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9"/>
        <w:rPr>
          <w:rFonts w:ascii="Times New Roman"/>
          <w:sz w:val="20"/>
        </w:rPr>
      </w:pPr>
      <w:r>
        <w:rPr>
          <w:rFonts w:ascii="Times New Roman"/>
          <w:sz w:val="20"/>
        </w:rPr>
        <w:drawing>
          <wp:inline distT="0" distB="0" distL="0" distR="0">
            <wp:extent cx="5129544" cy="98031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129544" cy="980313"/>
                    </a:xfrm>
                    <a:prstGeom prst="rect">
                      <a:avLst/>
                    </a:prstGeom>
                  </pic:spPr>
                </pic:pic>
              </a:graphicData>
            </a:graphic>
          </wp:inline>
        </w:drawing>
      </w:r>
      <w:r>
        <w:rPr>
          <w:rFonts w:ascii="Times New Roman"/>
          <w:sz w:val="20"/>
        </w:rPr>
      </w:r>
    </w:p>
    <w:p>
      <w:pPr>
        <w:pStyle w:val="BodyText"/>
        <w:spacing w:before="6"/>
        <w:rPr>
          <w:rFonts w:ascii="Times New Roman"/>
          <w:sz w:val="25"/>
        </w:rPr>
      </w:pPr>
    </w:p>
    <w:p>
      <w:pPr>
        <w:spacing w:before="101"/>
        <w:ind w:left="1718" w:right="0" w:firstLine="0"/>
        <w:jc w:val="left"/>
        <w:rPr>
          <w:b/>
          <w:sz w:val="33"/>
        </w:rPr>
      </w:pPr>
      <w:r>
        <w:rPr>
          <w:b/>
          <w:sz w:val="33"/>
        </w:rPr>
        <w:t>GRADUATE RESEARCH STUDENTSHIP</w:t>
      </w:r>
    </w:p>
    <w:p>
      <w:pPr>
        <w:pStyle w:val="BodyText"/>
        <w:spacing w:line="276" w:lineRule="auto" w:before="11"/>
        <w:ind w:left="140" w:right="149"/>
      </w:pPr>
      <w:r>
        <w:rPr/>
        <w:t>Applicants for an External Research Studentship must complete the following form and return it to the Graduate Admissions Administrator by email: </w:t>
      </w:r>
      <w:hyperlink r:id="rId6">
        <w:r>
          <w:rPr>
            <w:color w:val="0000FF"/>
            <w:u w:val="single" w:color="0000FF"/>
          </w:rPr>
          <w:t>graduate.admissions@cai.cam.ac.uk</w:t>
        </w:r>
        <w:r>
          <w:rPr/>
          <w:t>, </w:t>
        </w:r>
      </w:hyperlink>
      <w:r>
        <w:rPr/>
        <w:t>so as to arrive by 3</w:t>
      </w:r>
      <w:r>
        <w:rPr>
          <w:b/>
        </w:rPr>
        <w:t>1 March </w:t>
      </w:r>
      <w:r>
        <w:rPr/>
        <w:t>in the year you expect to enter Cambridge.</w:t>
      </w:r>
    </w:p>
    <w:p>
      <w:pPr>
        <w:pStyle w:val="BodyText"/>
        <w:spacing w:line="278" w:lineRule="auto" w:before="82"/>
        <w:ind w:left="140" w:right="301"/>
        <w:jc w:val="both"/>
      </w:pPr>
      <w:r>
        <w:rPr/>
        <w:t>You  must  also  complete  the  GRADSAF  requesting  admission  to  the  University  of  Cambridge  as  a  Graduate  Student.  These forms are obtainable from the Secretary of the Board of Graduate Studies, 4 Mill Lane, Cambridge, CB2 1RZ or at </w:t>
      </w:r>
      <w:hyperlink r:id="rId7">
        <w:r>
          <w:rPr>
            <w:color w:val="0000FF"/>
            <w:u w:val="single" w:color="0000FF"/>
          </w:rPr>
          <w:t>https://www.graduate.study.cam.ac.uk/how-do-i-apply</w:t>
        </w:r>
        <w:r>
          <w:rPr/>
          <w:t>. Y</w:t>
        </w:r>
      </w:hyperlink>
      <w:r>
        <w:rPr/>
        <w:t>ou must ensure that your completed GRADSAF is received by the Board</w:t>
      </w:r>
      <w:r>
        <w:rPr>
          <w:spacing w:val="-3"/>
        </w:rPr>
        <w:t> </w:t>
      </w:r>
      <w:r>
        <w:rPr/>
        <w:t>of</w:t>
      </w:r>
      <w:r>
        <w:rPr>
          <w:spacing w:val="-1"/>
        </w:rPr>
        <w:t> </w:t>
      </w:r>
      <w:r>
        <w:rPr/>
        <w:t>Graduate</w:t>
      </w:r>
      <w:r>
        <w:rPr>
          <w:spacing w:val="-1"/>
        </w:rPr>
        <w:t> </w:t>
      </w:r>
      <w:r>
        <w:rPr/>
        <w:t>Studies</w:t>
      </w:r>
      <w:r>
        <w:rPr>
          <w:spacing w:val="-2"/>
        </w:rPr>
        <w:t> </w:t>
      </w:r>
      <w:r>
        <w:rPr/>
        <w:t>in</w:t>
      </w:r>
      <w:r>
        <w:rPr>
          <w:spacing w:val="-1"/>
        </w:rPr>
        <w:t> </w:t>
      </w:r>
      <w:r>
        <w:rPr/>
        <w:t>good</w:t>
      </w:r>
      <w:r>
        <w:rPr>
          <w:spacing w:val="-1"/>
        </w:rPr>
        <w:t> </w:t>
      </w:r>
      <w:r>
        <w:rPr/>
        <w:t>time</w:t>
      </w:r>
      <w:r>
        <w:rPr>
          <w:spacing w:val="-2"/>
        </w:rPr>
        <w:t> </w:t>
      </w:r>
      <w:r>
        <w:rPr/>
        <w:t>to</w:t>
      </w:r>
      <w:r>
        <w:rPr>
          <w:spacing w:val="-2"/>
        </w:rPr>
        <w:t> </w:t>
      </w:r>
      <w:r>
        <w:rPr/>
        <w:t>meet</w:t>
      </w:r>
      <w:r>
        <w:rPr>
          <w:spacing w:val="-1"/>
        </w:rPr>
        <w:t> </w:t>
      </w:r>
      <w:r>
        <w:rPr/>
        <w:t>the</w:t>
      </w:r>
      <w:r>
        <w:rPr>
          <w:spacing w:val="-3"/>
        </w:rPr>
        <w:t> </w:t>
      </w:r>
      <w:r>
        <w:rPr/>
        <w:t>final</w:t>
      </w:r>
      <w:r>
        <w:rPr>
          <w:spacing w:val="-2"/>
        </w:rPr>
        <w:t> </w:t>
      </w:r>
      <w:r>
        <w:rPr/>
        <w:t>application</w:t>
      </w:r>
      <w:r>
        <w:rPr>
          <w:spacing w:val="-2"/>
        </w:rPr>
        <w:t> </w:t>
      </w:r>
      <w:r>
        <w:rPr/>
        <w:t>date</w:t>
      </w:r>
      <w:r>
        <w:rPr>
          <w:spacing w:val="-2"/>
        </w:rPr>
        <w:t> </w:t>
      </w:r>
      <w:r>
        <w:rPr/>
        <w:t>for</w:t>
      </w:r>
      <w:r>
        <w:rPr>
          <w:spacing w:val="-1"/>
        </w:rPr>
        <w:t> </w:t>
      </w:r>
      <w:r>
        <w:rPr/>
        <w:t>the</w:t>
      </w:r>
      <w:r>
        <w:rPr>
          <w:spacing w:val="-2"/>
        </w:rPr>
        <w:t> </w:t>
      </w:r>
      <w:r>
        <w:rPr/>
        <w:t>course</w:t>
      </w:r>
      <w:r>
        <w:rPr>
          <w:spacing w:val="-1"/>
        </w:rPr>
        <w:t> </w:t>
      </w:r>
      <w:r>
        <w:rPr/>
        <w:t>for</w:t>
      </w:r>
      <w:r>
        <w:rPr>
          <w:spacing w:val="-1"/>
        </w:rPr>
        <w:t> </w:t>
      </w:r>
      <w:r>
        <w:rPr/>
        <w:t>which</w:t>
      </w:r>
      <w:r>
        <w:rPr>
          <w:spacing w:val="-2"/>
        </w:rPr>
        <w:t> </w:t>
      </w:r>
      <w:r>
        <w:rPr/>
        <w:t>you</w:t>
      </w:r>
      <w:r>
        <w:rPr>
          <w:spacing w:val="-1"/>
        </w:rPr>
        <w:t> </w:t>
      </w:r>
      <w:r>
        <w:rPr/>
        <w:t>are</w:t>
      </w:r>
      <w:r>
        <w:rPr>
          <w:spacing w:val="-1"/>
        </w:rPr>
        <w:t> </w:t>
      </w:r>
      <w:r>
        <w:rPr/>
        <w:t>applying.</w:t>
      </w:r>
    </w:p>
    <w:p>
      <w:pPr>
        <w:pStyle w:val="BodyText"/>
        <w:spacing w:before="9"/>
        <w:rPr>
          <w:sz w:val="20"/>
        </w:rPr>
      </w:pPr>
    </w:p>
    <w:tbl>
      <w:tblPr>
        <w:tblW w:w="0" w:type="auto"/>
        <w:jc w:val="lef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35"/>
        <w:gridCol w:w="1786"/>
        <w:gridCol w:w="2454"/>
        <w:gridCol w:w="2515"/>
      </w:tblGrid>
      <w:tr>
        <w:trPr>
          <w:trHeight w:val="325" w:hRule="atLeast"/>
        </w:trPr>
        <w:tc>
          <w:tcPr>
            <w:tcW w:w="4921" w:type="dxa"/>
            <w:gridSpan w:val="2"/>
            <w:tcBorders>
              <w:bottom w:val="nil"/>
            </w:tcBorders>
          </w:tcPr>
          <w:p>
            <w:pPr>
              <w:pStyle w:val="TableParagraph"/>
              <w:spacing w:before="105"/>
              <w:ind w:left="105"/>
              <w:rPr>
                <w:sz w:val="17"/>
              </w:rPr>
            </w:pPr>
            <w:r>
              <w:rPr>
                <w:b/>
                <w:w w:val="105"/>
                <w:sz w:val="17"/>
              </w:rPr>
              <w:t>Full Names </w:t>
            </w:r>
            <w:r>
              <w:rPr>
                <w:w w:val="105"/>
                <w:sz w:val="17"/>
              </w:rPr>
              <w:t>(</w:t>
            </w:r>
            <w:r>
              <w:rPr>
                <w:w w:val="105"/>
                <w:sz w:val="13"/>
              </w:rPr>
              <w:t>BLOCK LETTERS</w:t>
            </w:r>
            <w:r>
              <w:rPr>
                <w:w w:val="105"/>
                <w:sz w:val="17"/>
              </w:rPr>
              <w:t>)</w:t>
            </w:r>
          </w:p>
        </w:tc>
        <w:tc>
          <w:tcPr>
            <w:tcW w:w="4969" w:type="dxa"/>
            <w:gridSpan w:val="2"/>
            <w:tcBorders>
              <w:bottom w:val="nil"/>
            </w:tcBorders>
          </w:tcPr>
          <w:p>
            <w:pPr>
              <w:pStyle w:val="TableParagraph"/>
              <w:spacing w:before="74"/>
              <w:ind w:left="66"/>
              <w:rPr>
                <w:sz w:val="17"/>
              </w:rPr>
            </w:pPr>
            <w:r>
              <w:rPr>
                <w:sz w:val="17"/>
              </w:rPr>
              <w:t>This form may be used for Darlington Studentships.</w:t>
            </w:r>
          </w:p>
        </w:tc>
      </w:tr>
      <w:tr>
        <w:trPr>
          <w:trHeight w:val="237" w:hRule="atLeast"/>
        </w:trPr>
        <w:tc>
          <w:tcPr>
            <w:tcW w:w="4921" w:type="dxa"/>
            <w:gridSpan w:val="2"/>
            <w:tcBorders>
              <w:top w:val="nil"/>
              <w:bottom w:val="nil"/>
            </w:tcBorders>
          </w:tcPr>
          <w:p>
            <w:pPr>
              <w:pStyle w:val="TableParagraph"/>
              <w:spacing w:line="197" w:lineRule="exact" w:before="20"/>
              <w:ind w:left="105"/>
              <w:rPr>
                <w:sz w:val="17"/>
              </w:rPr>
            </w:pPr>
            <w:r>
              <w:rPr>
                <w:w w:val="105"/>
                <w:sz w:val="17"/>
              </w:rPr>
              <w:t>Family Name</w:t>
            </w:r>
          </w:p>
        </w:tc>
        <w:tc>
          <w:tcPr>
            <w:tcW w:w="4969" w:type="dxa"/>
            <w:gridSpan w:val="2"/>
            <w:tcBorders>
              <w:top w:val="nil"/>
              <w:bottom w:val="nil"/>
            </w:tcBorders>
          </w:tcPr>
          <w:p>
            <w:pPr>
              <w:pStyle w:val="TableParagraph"/>
              <w:spacing w:line="182" w:lineRule="exact" w:before="35"/>
              <w:ind w:left="66"/>
              <w:rPr>
                <w:sz w:val="17"/>
              </w:rPr>
            </w:pPr>
            <w:r>
              <w:rPr>
                <w:sz w:val="17"/>
              </w:rPr>
              <w:t>Please enter the name of the Caius Studentship for which</w:t>
            </w:r>
          </w:p>
        </w:tc>
      </w:tr>
      <w:tr>
        <w:trPr>
          <w:trHeight w:val="229" w:hRule="atLeast"/>
        </w:trPr>
        <w:tc>
          <w:tcPr>
            <w:tcW w:w="4921" w:type="dxa"/>
            <w:gridSpan w:val="2"/>
            <w:tcBorders>
              <w:top w:val="nil"/>
              <w:bottom w:val="nil"/>
            </w:tcBorders>
          </w:tcPr>
          <w:p>
            <w:pPr>
              <w:pStyle w:val="TableParagraph"/>
              <w:rPr>
                <w:rFonts w:ascii="Times New Roman"/>
                <w:sz w:val="16"/>
              </w:rPr>
            </w:pPr>
          </w:p>
        </w:tc>
        <w:tc>
          <w:tcPr>
            <w:tcW w:w="4969" w:type="dxa"/>
            <w:gridSpan w:val="2"/>
            <w:tcBorders>
              <w:top w:val="nil"/>
              <w:bottom w:val="nil"/>
            </w:tcBorders>
          </w:tcPr>
          <w:p>
            <w:pPr>
              <w:pStyle w:val="TableParagraph"/>
              <w:spacing w:before="2"/>
              <w:ind w:left="66"/>
              <w:rPr>
                <w:sz w:val="17"/>
              </w:rPr>
            </w:pPr>
            <w:r>
              <w:rPr>
                <w:sz w:val="17"/>
              </w:rPr>
              <w:t>you are applying.</w:t>
            </w:r>
          </w:p>
        </w:tc>
      </w:tr>
      <w:tr>
        <w:trPr>
          <w:trHeight w:val="361" w:hRule="atLeast"/>
        </w:trPr>
        <w:tc>
          <w:tcPr>
            <w:tcW w:w="4921" w:type="dxa"/>
            <w:gridSpan w:val="2"/>
            <w:tcBorders>
              <w:top w:val="nil"/>
              <w:bottom w:val="nil"/>
            </w:tcBorders>
          </w:tcPr>
          <w:p>
            <w:pPr>
              <w:pStyle w:val="TableParagraph"/>
              <w:spacing w:before="27"/>
              <w:ind w:left="105"/>
              <w:rPr>
                <w:sz w:val="17"/>
              </w:rPr>
            </w:pPr>
            <w:r>
              <w:rPr>
                <w:sz w:val="17"/>
              </w:rPr>
              <w:t>Other Names</w:t>
            </w:r>
          </w:p>
        </w:tc>
        <w:tc>
          <w:tcPr>
            <w:tcW w:w="4969" w:type="dxa"/>
            <w:gridSpan w:val="2"/>
            <w:tcBorders>
              <w:top w:val="nil"/>
              <w:bottom w:val="nil"/>
            </w:tcBorders>
          </w:tcPr>
          <w:p>
            <w:pPr>
              <w:pStyle w:val="TableParagraph"/>
              <w:rPr>
                <w:rFonts w:ascii="Times New Roman"/>
                <w:sz w:val="16"/>
              </w:rPr>
            </w:pPr>
          </w:p>
        </w:tc>
      </w:tr>
      <w:tr>
        <w:trPr>
          <w:trHeight w:val="460" w:hRule="atLeast"/>
        </w:trPr>
        <w:tc>
          <w:tcPr>
            <w:tcW w:w="4921" w:type="dxa"/>
            <w:gridSpan w:val="2"/>
            <w:tcBorders>
              <w:top w:val="nil"/>
            </w:tcBorders>
          </w:tcPr>
          <w:p>
            <w:pPr>
              <w:pStyle w:val="TableParagraph"/>
              <w:spacing w:before="134"/>
              <w:ind w:left="105"/>
              <w:rPr>
                <w:sz w:val="17"/>
              </w:rPr>
            </w:pPr>
            <w:r>
              <w:rPr>
                <w:sz w:val="17"/>
              </w:rPr>
              <w:t>Title: (Mr, Mrs, Miss, Ms, etc.)</w:t>
            </w:r>
          </w:p>
        </w:tc>
        <w:tc>
          <w:tcPr>
            <w:tcW w:w="4969" w:type="dxa"/>
            <w:gridSpan w:val="2"/>
            <w:tcBorders>
              <w:top w:val="nil"/>
            </w:tcBorders>
          </w:tcPr>
          <w:p>
            <w:pPr>
              <w:pStyle w:val="TableParagraph"/>
              <w:rPr>
                <w:rFonts w:ascii="Times New Roman"/>
                <w:sz w:val="16"/>
              </w:rPr>
            </w:pPr>
          </w:p>
        </w:tc>
      </w:tr>
      <w:tr>
        <w:trPr>
          <w:trHeight w:val="1904" w:hRule="atLeast"/>
        </w:trPr>
        <w:tc>
          <w:tcPr>
            <w:tcW w:w="4921" w:type="dxa"/>
            <w:gridSpan w:val="2"/>
          </w:tcPr>
          <w:p>
            <w:pPr>
              <w:pStyle w:val="TableParagraph"/>
              <w:spacing w:before="72"/>
              <w:ind w:left="105"/>
              <w:rPr>
                <w:sz w:val="17"/>
              </w:rPr>
            </w:pPr>
            <w:r>
              <w:rPr>
                <w:sz w:val="17"/>
              </w:rPr>
              <w:t>(a) Address to which correspondence is to be sent:</w:t>
            </w:r>
          </w:p>
          <w:p>
            <w:pPr>
              <w:pStyle w:val="TableParagraph"/>
              <w:rPr>
                <w:sz w:val="20"/>
              </w:rPr>
            </w:pPr>
          </w:p>
          <w:p>
            <w:pPr>
              <w:pStyle w:val="TableParagraph"/>
              <w:rPr>
                <w:sz w:val="20"/>
              </w:rPr>
            </w:pPr>
          </w:p>
          <w:p>
            <w:pPr>
              <w:pStyle w:val="TableParagraph"/>
              <w:rPr>
                <w:sz w:val="20"/>
              </w:rPr>
            </w:pPr>
          </w:p>
          <w:p>
            <w:pPr>
              <w:pStyle w:val="TableParagraph"/>
              <w:spacing w:before="7"/>
              <w:rPr>
                <w:sz w:val="18"/>
              </w:rPr>
            </w:pPr>
          </w:p>
          <w:p>
            <w:pPr>
              <w:pStyle w:val="TableParagraph"/>
              <w:ind w:left="105"/>
              <w:rPr>
                <w:sz w:val="19"/>
              </w:rPr>
            </w:pPr>
            <w:r>
              <w:rPr>
                <w:sz w:val="19"/>
              </w:rPr>
              <w:t>Email:</w:t>
            </w:r>
          </w:p>
        </w:tc>
        <w:tc>
          <w:tcPr>
            <w:tcW w:w="4969" w:type="dxa"/>
            <w:gridSpan w:val="2"/>
          </w:tcPr>
          <w:p>
            <w:pPr>
              <w:pStyle w:val="TableParagraph"/>
              <w:spacing w:before="72"/>
              <w:ind w:left="66"/>
              <w:rPr>
                <w:sz w:val="17"/>
              </w:rPr>
            </w:pPr>
            <w:r>
              <w:rPr>
                <w:sz w:val="17"/>
              </w:rPr>
              <w:t>(b) Home Address (if different from (a)):</w:t>
            </w:r>
          </w:p>
        </w:tc>
      </w:tr>
      <w:tr>
        <w:trPr>
          <w:trHeight w:val="849" w:hRule="atLeast"/>
        </w:trPr>
        <w:tc>
          <w:tcPr>
            <w:tcW w:w="3135" w:type="dxa"/>
          </w:tcPr>
          <w:p>
            <w:pPr>
              <w:pStyle w:val="TableParagraph"/>
              <w:spacing w:before="45"/>
              <w:ind w:left="105"/>
              <w:rPr>
                <w:sz w:val="17"/>
              </w:rPr>
            </w:pPr>
            <w:r>
              <w:rPr>
                <w:sz w:val="17"/>
              </w:rPr>
              <w:t>Date of Birth</w:t>
            </w:r>
          </w:p>
        </w:tc>
        <w:tc>
          <w:tcPr>
            <w:tcW w:w="4240" w:type="dxa"/>
            <w:gridSpan w:val="2"/>
          </w:tcPr>
          <w:p>
            <w:pPr>
              <w:pStyle w:val="TableParagraph"/>
              <w:spacing w:before="45"/>
              <w:ind w:left="100"/>
              <w:rPr>
                <w:sz w:val="17"/>
              </w:rPr>
            </w:pPr>
            <w:r>
              <w:rPr>
                <w:sz w:val="17"/>
              </w:rPr>
              <w:t>Country of Birth</w:t>
            </w:r>
          </w:p>
        </w:tc>
        <w:tc>
          <w:tcPr>
            <w:tcW w:w="2515" w:type="dxa"/>
          </w:tcPr>
          <w:p>
            <w:pPr>
              <w:pStyle w:val="TableParagraph"/>
              <w:spacing w:before="45"/>
              <w:ind w:left="102"/>
              <w:rPr>
                <w:sz w:val="17"/>
              </w:rPr>
            </w:pPr>
            <w:r>
              <w:rPr>
                <w:sz w:val="17"/>
              </w:rPr>
              <w:t>Nationality</w:t>
            </w:r>
          </w:p>
        </w:tc>
      </w:tr>
      <w:tr>
        <w:trPr>
          <w:trHeight w:val="1177" w:hRule="atLeast"/>
        </w:trPr>
        <w:tc>
          <w:tcPr>
            <w:tcW w:w="9890" w:type="dxa"/>
            <w:gridSpan w:val="4"/>
          </w:tcPr>
          <w:p>
            <w:pPr>
              <w:pStyle w:val="TableParagraph"/>
              <w:spacing w:line="247" w:lineRule="auto" w:before="74"/>
              <w:ind w:left="105" w:right="153"/>
              <w:jc w:val="both"/>
              <w:rPr>
                <w:sz w:val="17"/>
              </w:rPr>
            </w:pPr>
            <w:r>
              <w:rPr>
                <w:sz w:val="17"/>
              </w:rPr>
              <w:t>Are you normally resident in </w:t>
            </w:r>
            <w:r>
              <w:rPr>
                <w:spacing w:val="-3"/>
                <w:sz w:val="17"/>
              </w:rPr>
              <w:t>the </w:t>
            </w:r>
            <w:r>
              <w:rPr>
                <w:sz w:val="17"/>
              </w:rPr>
              <w:t>United Kingdom and eligible for support by </w:t>
            </w:r>
            <w:r>
              <w:rPr>
                <w:sz w:val="13"/>
              </w:rPr>
              <w:t>AHRC</w:t>
            </w:r>
            <w:r>
              <w:rPr>
                <w:sz w:val="17"/>
              </w:rPr>
              <w:t>, </w:t>
            </w:r>
            <w:r>
              <w:rPr>
                <w:sz w:val="13"/>
              </w:rPr>
              <w:t>BA</w:t>
            </w:r>
            <w:r>
              <w:rPr>
                <w:sz w:val="17"/>
              </w:rPr>
              <w:t>, </w:t>
            </w:r>
            <w:r>
              <w:rPr>
                <w:sz w:val="13"/>
              </w:rPr>
              <w:t>BBSRC</w:t>
            </w:r>
            <w:r>
              <w:rPr>
                <w:sz w:val="17"/>
              </w:rPr>
              <w:t>, </w:t>
            </w:r>
            <w:r>
              <w:rPr>
                <w:sz w:val="13"/>
              </w:rPr>
              <w:t>ESRC</w:t>
            </w:r>
            <w:r>
              <w:rPr>
                <w:sz w:val="17"/>
              </w:rPr>
              <w:t>, </w:t>
            </w:r>
            <w:r>
              <w:rPr>
                <w:sz w:val="13"/>
              </w:rPr>
              <w:t>EPSRC</w:t>
            </w:r>
            <w:r>
              <w:rPr>
                <w:sz w:val="17"/>
              </w:rPr>
              <w:t>, </w:t>
            </w:r>
            <w:r>
              <w:rPr>
                <w:sz w:val="13"/>
              </w:rPr>
              <w:t>MRC </w:t>
            </w:r>
            <w:r>
              <w:rPr>
                <w:sz w:val="17"/>
              </w:rPr>
              <w:t>or other </w:t>
            </w:r>
            <w:r>
              <w:rPr>
                <w:sz w:val="13"/>
              </w:rPr>
              <w:t>UK </w:t>
            </w:r>
            <w:r>
              <w:rPr>
                <w:sz w:val="17"/>
              </w:rPr>
              <w:t>public authority, and have you applied to such an authority for a studentship to cover your graduate studies  (or for fees-only support  if you are resident in the </w:t>
            </w:r>
            <w:r>
              <w:rPr>
                <w:sz w:val="13"/>
              </w:rPr>
              <w:t>EU </w:t>
            </w:r>
            <w:r>
              <w:rPr>
                <w:sz w:val="17"/>
              </w:rPr>
              <w:t>outside the</w:t>
            </w:r>
            <w:r>
              <w:rPr>
                <w:spacing w:val="22"/>
                <w:sz w:val="17"/>
              </w:rPr>
              <w:t> </w:t>
            </w:r>
            <w:r>
              <w:rPr>
                <w:sz w:val="13"/>
              </w:rPr>
              <w:t>UK</w:t>
            </w:r>
            <w:r>
              <w:rPr>
                <w:sz w:val="17"/>
              </w:rPr>
              <w:t>)?</w:t>
            </w:r>
          </w:p>
          <w:p>
            <w:pPr>
              <w:pStyle w:val="TableParagraph"/>
              <w:spacing w:line="220" w:lineRule="atLeast" w:before="57"/>
              <w:ind w:left="90" w:right="151"/>
              <w:jc w:val="both"/>
              <w:rPr>
                <w:sz w:val="17"/>
              </w:rPr>
            </w:pPr>
            <w:r>
              <w:rPr>
                <w:sz w:val="17"/>
              </w:rPr>
              <w:t>If you are an overseas student and eligible, you should apply for a CISS award. Applications are administered by the Board of Graduate Studies (</w:t>
            </w:r>
            <w:hyperlink r:id="rId8">
              <w:r>
                <w:rPr>
                  <w:color w:val="0000FF"/>
                  <w:sz w:val="19"/>
                  <w:u w:val="single" w:color="0000FF"/>
                </w:rPr>
                <w:t>http://www.admin.cam.ac.uk/offices/gradstud/funding/aid/ciss/</w:t>
              </w:r>
              <w:r>
                <w:rPr>
                  <w:sz w:val="17"/>
                </w:rPr>
                <w:t>).</w:t>
              </w:r>
            </w:hyperlink>
            <w:r>
              <w:rPr>
                <w:sz w:val="17"/>
              </w:rPr>
              <w:t> Please be sure to check the deadline</w:t>
            </w:r>
          </w:p>
        </w:tc>
      </w:tr>
      <w:tr>
        <w:trPr>
          <w:trHeight w:val="5053" w:hRule="atLeast"/>
        </w:trPr>
        <w:tc>
          <w:tcPr>
            <w:tcW w:w="4921" w:type="dxa"/>
            <w:gridSpan w:val="2"/>
            <w:tcBorders>
              <w:bottom w:val="single" w:sz="4" w:space="0" w:color="000000"/>
            </w:tcBorders>
          </w:tcPr>
          <w:p>
            <w:pPr>
              <w:pStyle w:val="TableParagraph"/>
              <w:spacing w:line="247" w:lineRule="auto" w:before="62"/>
              <w:ind w:left="105" w:right="82"/>
              <w:jc w:val="both"/>
              <w:rPr>
                <w:sz w:val="17"/>
              </w:rPr>
            </w:pPr>
            <w:r>
              <w:rPr>
                <w:sz w:val="17"/>
              </w:rPr>
              <w:t>Give details of Universities (or places of equivalent higher education) attended with dates (month and year) for start and finish of courses and indication of nature of course (e.g. liberal arts, history, mechanical engineering, etc.).</w:t>
            </w:r>
          </w:p>
        </w:tc>
        <w:tc>
          <w:tcPr>
            <w:tcW w:w="4969" w:type="dxa"/>
            <w:gridSpan w:val="2"/>
            <w:tcBorders>
              <w:bottom w:val="single" w:sz="4" w:space="0" w:color="000000"/>
            </w:tcBorders>
          </w:tcPr>
          <w:p>
            <w:pPr>
              <w:pStyle w:val="TableParagraph"/>
              <w:spacing w:line="247" w:lineRule="auto" w:before="62"/>
              <w:ind w:left="143" w:right="180"/>
              <w:jc w:val="both"/>
              <w:rPr>
                <w:sz w:val="17"/>
              </w:rPr>
            </w:pPr>
            <w:r>
              <w:rPr>
                <w:sz w:val="17"/>
              </w:rPr>
              <w:t>Give details of degrees, diplomas and other qualifications, if any, giving dates of examinations with classes, grades, etc. obtained. In addition, </w:t>
            </w:r>
            <w:r>
              <w:rPr>
                <w:b/>
                <w:sz w:val="17"/>
              </w:rPr>
              <w:t>one </w:t>
            </w:r>
            <w:r>
              <w:rPr>
                <w:b/>
                <w:spacing w:val="-3"/>
                <w:sz w:val="17"/>
              </w:rPr>
              <w:t>copy </w:t>
            </w:r>
            <w:r>
              <w:rPr>
                <w:b/>
                <w:sz w:val="17"/>
              </w:rPr>
              <w:t>of full official statements or transcripts of your whole academic record should be submitted</w:t>
            </w:r>
            <w:r>
              <w:rPr>
                <w:sz w:val="17"/>
              </w:rPr>
              <w:t>.</w:t>
            </w:r>
          </w:p>
        </w:tc>
      </w:tr>
    </w:tbl>
    <w:p>
      <w:pPr>
        <w:spacing w:after="0" w:line="247" w:lineRule="auto"/>
        <w:jc w:val="both"/>
        <w:rPr>
          <w:sz w:val="17"/>
        </w:rPr>
        <w:sectPr>
          <w:type w:val="continuous"/>
          <w:pgSz w:w="11900" w:h="16850"/>
          <w:pgMar w:top="260" w:bottom="280" w:left="700" w:right="860"/>
        </w:sect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27"/>
        <w:gridCol w:w="5256"/>
      </w:tblGrid>
      <w:tr>
        <w:trPr>
          <w:trHeight w:val="2169" w:hRule="atLeast"/>
        </w:trPr>
        <w:tc>
          <w:tcPr>
            <w:tcW w:w="9983" w:type="dxa"/>
            <w:gridSpan w:val="2"/>
            <w:tcBorders>
              <w:right w:val="single" w:sz="6" w:space="0" w:color="000000"/>
            </w:tcBorders>
          </w:tcPr>
          <w:p>
            <w:pPr>
              <w:pStyle w:val="TableParagraph"/>
              <w:spacing w:before="75"/>
              <w:ind w:left="102"/>
              <w:rPr>
                <w:sz w:val="17"/>
              </w:rPr>
            </w:pPr>
            <w:r>
              <w:rPr>
                <w:sz w:val="17"/>
              </w:rPr>
              <w:t>Scholarships, prizes and other distinctions obtained:</w:t>
            </w:r>
          </w:p>
        </w:tc>
      </w:tr>
      <w:tr>
        <w:trPr>
          <w:trHeight w:val="2721" w:hRule="atLeast"/>
        </w:trPr>
        <w:tc>
          <w:tcPr>
            <w:tcW w:w="9983" w:type="dxa"/>
            <w:gridSpan w:val="2"/>
            <w:tcBorders>
              <w:right w:val="single" w:sz="6" w:space="0" w:color="000000"/>
            </w:tcBorders>
          </w:tcPr>
          <w:p>
            <w:pPr>
              <w:pStyle w:val="TableParagraph"/>
              <w:spacing w:line="247" w:lineRule="auto" w:before="72"/>
              <w:ind w:left="102" w:right="86"/>
              <w:jc w:val="both"/>
              <w:rPr>
                <w:sz w:val="17"/>
              </w:rPr>
            </w:pPr>
            <w:r>
              <w:rPr>
                <w:sz w:val="17"/>
              </w:rPr>
              <w:t>Names and addresses of at  least </w:t>
            </w:r>
            <w:r>
              <w:rPr>
                <w:b/>
                <w:i/>
                <w:sz w:val="17"/>
              </w:rPr>
              <w:t>two  </w:t>
            </w:r>
            <w:r>
              <w:rPr>
                <w:sz w:val="17"/>
              </w:rPr>
              <w:t>persons  acquainted with your  academic  work  </w:t>
            </w:r>
            <w:r>
              <w:rPr>
                <w:b/>
                <w:i/>
                <w:sz w:val="17"/>
              </w:rPr>
              <w:t>whom  you  have  asked  </w:t>
            </w:r>
            <w:r>
              <w:rPr>
                <w:sz w:val="17"/>
              </w:rPr>
              <w:t>to  send assessments of   your   academic   standing.   These   assessments   should    be    sent    to    the    Graduate   Admissions   Administrator   by   e mail to: g </w:t>
            </w:r>
            <w:r>
              <w:rPr>
                <w:spacing w:val="9"/>
                <w:sz w:val="17"/>
              </w:rPr>
              <w:t>ra </w:t>
            </w:r>
            <w:r>
              <w:rPr>
                <w:spacing w:val="12"/>
                <w:sz w:val="17"/>
              </w:rPr>
              <w:t>dua </w:t>
            </w:r>
            <w:r>
              <w:rPr>
                <w:sz w:val="17"/>
              </w:rPr>
              <w:t>t </w:t>
            </w:r>
            <w:r>
              <w:rPr>
                <w:spacing w:val="8"/>
                <w:sz w:val="17"/>
              </w:rPr>
              <w:t>e. </w:t>
            </w:r>
            <w:r>
              <w:rPr>
                <w:sz w:val="17"/>
              </w:rPr>
              <w:t>a </w:t>
            </w:r>
            <w:r>
              <w:rPr>
                <w:spacing w:val="11"/>
                <w:sz w:val="17"/>
              </w:rPr>
              <w:t>dmi </w:t>
            </w:r>
            <w:r>
              <w:rPr>
                <w:spacing w:val="8"/>
                <w:sz w:val="17"/>
              </w:rPr>
              <w:t>ss io ns </w:t>
            </w:r>
            <w:r>
              <w:rPr>
                <w:sz w:val="17"/>
              </w:rPr>
              <w:t>@cai.cam.ac.uk) to arrive by </w:t>
            </w:r>
            <w:r>
              <w:rPr>
                <w:b/>
                <w:sz w:val="17"/>
              </w:rPr>
              <w:t>31 March</w:t>
            </w:r>
            <w:r>
              <w:rPr>
                <w:sz w:val="17"/>
              </w:rPr>
              <w:t>. </w:t>
            </w:r>
            <w:r>
              <w:rPr>
                <w:b/>
                <w:sz w:val="17"/>
              </w:rPr>
              <w:t>Note</w:t>
            </w:r>
            <w:r>
              <w:rPr>
                <w:sz w:val="17"/>
              </w:rPr>
              <w:t>: please be sure to ask your referees to send their assessments </w:t>
            </w:r>
            <w:r>
              <w:rPr>
                <w:i/>
                <w:sz w:val="17"/>
              </w:rPr>
              <w:t>direct </w:t>
            </w:r>
            <w:r>
              <w:rPr>
                <w:sz w:val="17"/>
              </w:rPr>
              <w:t>to Gonville and Caius College. References sent to the Board of Graduate Studies may not reach the</w:t>
            </w:r>
            <w:r>
              <w:rPr>
                <w:spacing w:val="3"/>
                <w:sz w:val="17"/>
              </w:rPr>
              <w:t> </w:t>
            </w:r>
            <w:r>
              <w:rPr>
                <w:sz w:val="17"/>
              </w:rPr>
              <w:t>College.</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6"/>
              </w:rPr>
            </w:pPr>
          </w:p>
          <w:p>
            <w:pPr>
              <w:pStyle w:val="TableParagraph"/>
              <w:ind w:left="102"/>
              <w:jc w:val="both"/>
              <w:rPr>
                <w:b/>
                <w:i/>
                <w:sz w:val="17"/>
              </w:rPr>
            </w:pPr>
            <w:r>
              <w:rPr>
                <w:b/>
                <w:i/>
                <w:sz w:val="17"/>
              </w:rPr>
              <w:t>Your application cannot be considered unless these references are received.</w:t>
            </w:r>
          </w:p>
        </w:tc>
      </w:tr>
      <w:tr>
        <w:trPr>
          <w:trHeight w:val="2531" w:hRule="atLeast"/>
        </w:trPr>
        <w:tc>
          <w:tcPr>
            <w:tcW w:w="9983" w:type="dxa"/>
            <w:gridSpan w:val="2"/>
            <w:tcBorders>
              <w:right w:val="single" w:sz="6" w:space="0" w:color="000000"/>
            </w:tcBorders>
          </w:tcPr>
          <w:p>
            <w:pPr>
              <w:pStyle w:val="TableParagraph"/>
              <w:spacing w:line="244" w:lineRule="auto" w:before="74"/>
              <w:ind w:left="102" w:right="87"/>
              <w:jc w:val="both"/>
              <w:rPr>
                <w:sz w:val="17"/>
              </w:rPr>
            </w:pPr>
            <w:r>
              <w:rPr>
                <w:sz w:val="17"/>
              </w:rPr>
              <w:t>Faculty in which you propose to undertake research and proposed subject of research. If your subject is in the humanities, you should also attach a separate sheet giving a fuller account of your proposed research. If your subject is in  the sciences or engineering, you  may attach more details if you</w:t>
            </w:r>
            <w:r>
              <w:rPr>
                <w:spacing w:val="7"/>
                <w:sz w:val="17"/>
              </w:rPr>
              <w:t> </w:t>
            </w:r>
            <w:r>
              <w:rPr>
                <w:sz w:val="17"/>
              </w:rPr>
              <w:t>wish.</w:t>
            </w:r>
          </w:p>
          <w:p>
            <w:pPr>
              <w:pStyle w:val="TableParagraph"/>
              <w:spacing w:before="145"/>
              <w:ind w:left="410"/>
              <w:rPr>
                <w:sz w:val="17"/>
              </w:rPr>
            </w:pPr>
            <w:r>
              <w:rPr>
                <w:sz w:val="17"/>
              </w:rPr>
              <w:t>I wish to register in the Faculty/Department</w:t>
            </w:r>
            <w:r>
              <w:rPr>
                <w:spacing w:val="34"/>
                <w:sz w:val="17"/>
              </w:rPr>
              <w:t> </w:t>
            </w:r>
            <w:r>
              <w:rPr>
                <w:sz w:val="17"/>
              </w:rPr>
              <w:t>of  ………………………………………………………………………….</w:t>
            </w:r>
          </w:p>
          <w:p>
            <w:pPr>
              <w:pStyle w:val="TableParagraph"/>
              <w:rPr>
                <w:sz w:val="18"/>
              </w:rPr>
            </w:pPr>
          </w:p>
          <w:p>
            <w:pPr>
              <w:pStyle w:val="TableParagraph"/>
              <w:ind w:left="410"/>
              <w:rPr>
                <w:sz w:val="17"/>
              </w:rPr>
            </w:pPr>
            <w:r>
              <w:rPr>
                <w:sz w:val="17"/>
              </w:rPr>
              <w:t>Towards the degree of </w:t>
            </w:r>
            <w:r>
              <w:rPr>
                <w:spacing w:val="5"/>
                <w:sz w:val="17"/>
              </w:rPr>
              <w:t> </w:t>
            </w:r>
            <w:r>
              <w:rPr>
                <w:sz w:val="17"/>
              </w:rPr>
              <w:t>………………………………………………………………………………………..………………………</w:t>
            </w:r>
          </w:p>
          <w:p>
            <w:pPr>
              <w:pStyle w:val="TableParagraph"/>
              <w:spacing w:before="4"/>
              <w:rPr>
                <w:sz w:val="21"/>
              </w:rPr>
            </w:pPr>
          </w:p>
          <w:p>
            <w:pPr>
              <w:pStyle w:val="TableParagraph"/>
              <w:spacing w:before="1"/>
              <w:ind w:left="410"/>
              <w:rPr>
                <w:sz w:val="17"/>
              </w:rPr>
            </w:pPr>
            <w:r>
              <w:rPr>
                <w:spacing w:val="-1"/>
                <w:sz w:val="17"/>
              </w:rPr>
              <w:t>Subject</w:t>
            </w:r>
            <w:r>
              <w:rPr>
                <w:spacing w:val="14"/>
                <w:sz w:val="17"/>
              </w:rPr>
              <w:t> </w:t>
            </w:r>
            <w:r>
              <w:rPr>
                <w:spacing w:val="-1"/>
                <w:sz w:val="17"/>
              </w:rPr>
              <w:t>………………………………………………………………………………………………………..………..……………………...</w:t>
            </w:r>
          </w:p>
          <w:p>
            <w:pPr>
              <w:pStyle w:val="TableParagraph"/>
              <w:spacing w:before="10"/>
              <w:rPr>
                <w:sz w:val="19"/>
              </w:rPr>
            </w:pPr>
          </w:p>
          <w:p>
            <w:pPr>
              <w:pStyle w:val="TableParagraph"/>
              <w:ind w:left="410"/>
              <w:rPr>
                <w:sz w:val="17"/>
              </w:rPr>
            </w:pPr>
            <w:r>
              <w:rPr>
                <w:sz w:val="17"/>
              </w:rPr>
              <w:t>Date  of  commencement</w:t>
            </w:r>
            <w:r>
              <w:rPr>
                <w:spacing w:val="7"/>
                <w:sz w:val="17"/>
              </w:rPr>
              <w:t> </w:t>
            </w:r>
            <w:r>
              <w:rPr>
                <w:sz w:val="17"/>
              </w:rPr>
              <w:t>………………………………………………………………………………………………..……………</w:t>
            </w:r>
          </w:p>
        </w:tc>
      </w:tr>
      <w:tr>
        <w:trPr>
          <w:trHeight w:val="1962" w:hRule="atLeast"/>
        </w:trPr>
        <w:tc>
          <w:tcPr>
            <w:tcW w:w="9983" w:type="dxa"/>
            <w:gridSpan w:val="2"/>
            <w:tcBorders>
              <w:right w:val="single" w:sz="6" w:space="0" w:color="000000"/>
            </w:tcBorders>
          </w:tcPr>
          <w:p>
            <w:pPr>
              <w:pStyle w:val="TableParagraph"/>
              <w:spacing w:line="244" w:lineRule="auto" w:before="72"/>
              <w:ind w:left="102" w:right="315"/>
              <w:rPr>
                <w:sz w:val="17"/>
              </w:rPr>
            </w:pPr>
            <w:r>
              <w:rPr>
                <w:sz w:val="17"/>
              </w:rPr>
              <w:t>Any additional information, including details of your occupation since your graduation, if applicable, in connection with your proposed course which may be of significance to the Electors:</w:t>
            </w:r>
          </w:p>
        </w:tc>
      </w:tr>
      <w:tr>
        <w:trPr>
          <w:trHeight w:val="1196" w:hRule="atLeast"/>
        </w:trPr>
        <w:tc>
          <w:tcPr>
            <w:tcW w:w="9983" w:type="dxa"/>
            <w:gridSpan w:val="2"/>
            <w:tcBorders>
              <w:right w:val="single" w:sz="6" w:space="0" w:color="000000"/>
            </w:tcBorders>
          </w:tcPr>
          <w:p>
            <w:pPr>
              <w:pStyle w:val="TableParagraph"/>
              <w:spacing w:line="244" w:lineRule="auto" w:before="72"/>
              <w:ind w:left="102" w:right="315"/>
              <w:rPr>
                <w:sz w:val="17"/>
              </w:rPr>
            </w:pPr>
            <w:r>
              <w:rPr>
                <w:sz w:val="17"/>
              </w:rPr>
              <w:t>Give details of any sources, other than the Cambridge Colleges, to which you have applied for financial support to enable you to come to Cambridge.</w:t>
            </w:r>
          </w:p>
        </w:tc>
      </w:tr>
      <w:tr>
        <w:trPr>
          <w:trHeight w:val="755" w:hRule="atLeast"/>
        </w:trPr>
        <w:tc>
          <w:tcPr>
            <w:tcW w:w="4727" w:type="dxa"/>
            <w:vMerge w:val="restart"/>
          </w:tcPr>
          <w:p>
            <w:pPr>
              <w:pStyle w:val="TableParagraph"/>
              <w:spacing w:line="247" w:lineRule="auto" w:before="75"/>
              <w:ind w:left="102" w:right="223"/>
              <w:jc w:val="both"/>
              <w:rPr>
                <w:sz w:val="17"/>
              </w:rPr>
            </w:pPr>
            <w:r>
              <w:rPr>
                <w:sz w:val="17"/>
              </w:rPr>
              <w:t>Cambridge Colleges (including Gonville and Caius) to which you have applied for Research Studentships </w:t>
            </w:r>
            <w:r>
              <w:rPr>
                <w:b/>
                <w:i/>
                <w:sz w:val="17"/>
              </w:rPr>
              <w:t>in descending </w:t>
            </w:r>
            <w:r>
              <w:rPr>
                <w:b/>
                <w:i/>
                <w:sz w:val="17"/>
              </w:rPr>
              <w:t>order of preference</w:t>
            </w:r>
            <w:r>
              <w:rPr>
                <w:sz w:val="17"/>
              </w:rPr>
              <w:t>.</w:t>
            </w:r>
          </w:p>
        </w:tc>
        <w:tc>
          <w:tcPr>
            <w:tcW w:w="5256" w:type="dxa"/>
            <w:tcBorders>
              <w:right w:val="single" w:sz="6" w:space="0" w:color="000000"/>
            </w:tcBorders>
          </w:tcPr>
          <w:p>
            <w:pPr>
              <w:pStyle w:val="TableParagraph"/>
              <w:spacing w:line="244" w:lineRule="auto" w:before="72"/>
              <w:ind w:left="104" w:right="172"/>
              <w:rPr>
                <w:sz w:val="17"/>
              </w:rPr>
            </w:pPr>
            <w:r>
              <w:rPr>
                <w:sz w:val="17"/>
              </w:rPr>
              <w:t>Have you  applied  for  admission  to  the  University  by  submitting  a GRADSAF to the Board of Graduate</w:t>
            </w:r>
            <w:r>
              <w:rPr>
                <w:spacing w:val="21"/>
                <w:sz w:val="17"/>
              </w:rPr>
              <w:t> </w:t>
            </w:r>
            <w:r>
              <w:rPr>
                <w:sz w:val="17"/>
              </w:rPr>
              <w:t>Studies?</w:t>
            </w:r>
          </w:p>
        </w:tc>
      </w:tr>
      <w:tr>
        <w:trPr>
          <w:trHeight w:val="1168" w:hRule="atLeast"/>
        </w:trPr>
        <w:tc>
          <w:tcPr>
            <w:tcW w:w="4727" w:type="dxa"/>
            <w:vMerge/>
            <w:tcBorders>
              <w:top w:val="nil"/>
            </w:tcBorders>
          </w:tcPr>
          <w:p>
            <w:pPr>
              <w:rPr>
                <w:sz w:val="2"/>
                <w:szCs w:val="2"/>
              </w:rPr>
            </w:pPr>
          </w:p>
        </w:tc>
        <w:tc>
          <w:tcPr>
            <w:tcW w:w="5256" w:type="dxa"/>
            <w:tcBorders>
              <w:right w:val="single" w:sz="6" w:space="0" w:color="000000"/>
            </w:tcBorders>
          </w:tcPr>
          <w:p>
            <w:pPr>
              <w:pStyle w:val="TableParagraph"/>
              <w:spacing w:line="242" w:lineRule="auto" w:before="72"/>
              <w:ind w:left="104" w:right="360"/>
              <w:rPr>
                <w:sz w:val="17"/>
              </w:rPr>
            </w:pPr>
            <w:r>
              <w:rPr>
                <w:sz w:val="17"/>
              </w:rPr>
              <w:t>Order  of  preference  of  Colleges  for  admission,  as  given   on the GRADSAF.</w:t>
            </w:r>
          </w:p>
        </w:tc>
      </w:tr>
    </w:tbl>
    <w:p>
      <w:pPr>
        <w:spacing w:before="102"/>
        <w:ind w:left="165" w:right="0" w:firstLine="0"/>
        <w:jc w:val="center"/>
        <w:rPr>
          <w:sz w:val="19"/>
        </w:rPr>
      </w:pPr>
      <w:r>
        <w:rPr>
          <w:sz w:val="19"/>
        </w:rPr>
        <w:t>D E C L AR A T IO N T O B E S I G N E D B Y  TH E C A N D I D AT E</w:t>
      </w:r>
    </w:p>
    <w:p>
      <w:pPr>
        <w:spacing w:before="59"/>
        <w:ind w:left="169" w:right="0" w:firstLine="0"/>
        <w:jc w:val="center"/>
        <w:rPr>
          <w:sz w:val="21"/>
        </w:rPr>
      </w:pPr>
      <w:r>
        <w:rPr>
          <w:b/>
          <w:sz w:val="21"/>
        </w:rPr>
        <w:t>I certify, </w:t>
      </w:r>
      <w:r>
        <w:rPr>
          <w:sz w:val="21"/>
        </w:rPr>
        <w:t>that to the best of my knowledge, all of the details given above are correct and</w:t>
      </w:r>
      <w:r>
        <w:rPr>
          <w:spacing w:val="13"/>
          <w:sz w:val="21"/>
        </w:rPr>
        <w:t> </w:t>
      </w:r>
      <w:r>
        <w:rPr>
          <w:sz w:val="21"/>
        </w:rPr>
        <w:t>complete.</w:t>
      </w:r>
    </w:p>
    <w:p>
      <w:pPr>
        <w:pStyle w:val="BodyText"/>
        <w:spacing w:before="3"/>
        <w:rPr>
          <w:sz w:val="20"/>
        </w:rPr>
      </w:pPr>
    </w:p>
    <w:p>
      <w:pPr>
        <w:tabs>
          <w:tab w:pos="6522" w:val="left" w:leader="none"/>
        </w:tabs>
        <w:spacing w:before="1"/>
        <w:ind w:left="140" w:right="0" w:firstLine="0"/>
        <w:jc w:val="left"/>
        <w:rPr>
          <w:i/>
          <w:sz w:val="17"/>
        </w:rPr>
      </w:pPr>
      <w:r>
        <w:rPr>
          <w:i/>
          <w:sz w:val="21"/>
        </w:rPr>
        <w:t>Signed  </w:t>
      </w:r>
      <w:r>
        <w:rPr>
          <w:i/>
          <w:sz w:val="17"/>
        </w:rPr>
        <w:t>. . . . . . . . . . . . . . . . . . . . . . . . . . . . . . . . . . . . . . . . . . . . . . . . . . . . . . . . . . .</w:t>
      </w:r>
      <w:r>
        <w:rPr>
          <w:i/>
          <w:spacing w:val="-9"/>
          <w:sz w:val="17"/>
        </w:rPr>
        <w:t> </w:t>
      </w:r>
      <w:r>
        <w:rPr>
          <w:i/>
          <w:sz w:val="17"/>
        </w:rPr>
        <w:t>.</w:t>
      </w:r>
      <w:r>
        <w:rPr>
          <w:i/>
          <w:spacing w:val="1"/>
          <w:sz w:val="17"/>
        </w:rPr>
        <w:t> </w:t>
      </w:r>
      <w:r>
        <w:rPr>
          <w:i/>
          <w:sz w:val="17"/>
        </w:rPr>
        <w:t>.</w:t>
        <w:tab/>
      </w:r>
      <w:r>
        <w:rPr>
          <w:i/>
          <w:sz w:val="21"/>
        </w:rPr>
        <w:t>Date   </w:t>
      </w:r>
      <w:r>
        <w:rPr>
          <w:i/>
          <w:sz w:val="17"/>
        </w:rPr>
        <w:t>. . . . . . . . . . . . . . . . . . . . . . . . . . . . . . . . . . .</w:t>
      </w:r>
      <w:r>
        <w:rPr>
          <w:i/>
          <w:spacing w:val="-3"/>
          <w:sz w:val="17"/>
        </w:rPr>
        <w:t> </w:t>
      </w:r>
      <w:r>
        <w:rPr>
          <w:i/>
          <w:sz w:val="17"/>
        </w:rPr>
        <w:t>.</w:t>
      </w:r>
    </w:p>
    <w:p>
      <w:pPr>
        <w:tabs>
          <w:tab w:pos="7741" w:val="left" w:leader="none"/>
        </w:tabs>
        <w:spacing w:before="173"/>
        <w:ind w:left="33" w:right="0" w:firstLine="0"/>
        <w:jc w:val="center"/>
        <w:rPr>
          <w:sz w:val="17"/>
        </w:rPr>
      </w:pPr>
      <w:r>
        <w:rPr>
          <w:i/>
          <w:sz w:val="17"/>
        </w:rPr>
        <w:t>Gonville and</w:t>
      </w:r>
      <w:r>
        <w:rPr>
          <w:i/>
          <w:spacing w:val="21"/>
          <w:sz w:val="17"/>
        </w:rPr>
        <w:t> </w:t>
      </w:r>
      <w:r>
        <w:rPr>
          <w:i/>
          <w:sz w:val="17"/>
        </w:rPr>
        <w:t>Caius</w:t>
      </w:r>
      <w:r>
        <w:rPr>
          <w:i/>
          <w:spacing w:val="11"/>
          <w:sz w:val="17"/>
        </w:rPr>
        <w:t> </w:t>
      </w:r>
      <w:r>
        <w:rPr>
          <w:i/>
          <w:sz w:val="17"/>
        </w:rPr>
        <w:t>College</w:t>
        <w:tab/>
        <w:t>External Research</w:t>
      </w:r>
      <w:r>
        <w:rPr>
          <w:i/>
          <w:spacing w:val="2"/>
          <w:sz w:val="17"/>
        </w:rPr>
        <w:t> </w:t>
      </w:r>
      <w:r>
        <w:rPr>
          <w:i/>
          <w:sz w:val="17"/>
        </w:rPr>
        <w:t>Studentship</w:t>
      </w:r>
      <w:r>
        <w:rPr>
          <w:sz w:val="17"/>
        </w:rPr>
        <w:t>–2</w:t>
      </w:r>
    </w:p>
    <w:sectPr>
      <w:pgSz w:w="11900" w:h="16850"/>
      <w:pgMar w:top="1480" w:bottom="280" w:left="7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gb" w:eastAsia="en-gb" w:bidi="en-gb"/>
    </w:rPr>
  </w:style>
  <w:style w:styleId="BodyText" w:type="paragraph">
    <w:name w:val="Body Text"/>
    <w:basedOn w:val="Normal"/>
    <w:uiPriority w:val="1"/>
    <w:qFormat/>
    <w:pPr/>
    <w:rPr>
      <w:rFonts w:ascii="Cambria" w:hAnsi="Cambria" w:eastAsia="Cambria" w:cs="Cambria"/>
      <w:sz w:val="18"/>
      <w:szCs w:val="1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mbria" w:hAnsi="Cambria" w:eastAsia="Cambria" w:cs="Cambria"/>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graduate.admissions@cai.cam.ac.uk" TargetMode="External"/><Relationship Id="rId7" Type="http://schemas.openxmlformats.org/officeDocument/2006/relationships/hyperlink" Target="http://www.admin.cam.ac.uk/univ/gsprospectus" TargetMode="External"/><Relationship Id="rId8" Type="http://schemas.openxmlformats.org/officeDocument/2006/relationships/hyperlink" Target="http://www.admin.cam.ac.uk/offices/gradstud/funding/aid/c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 Driver</dc:creator>
  <dc:title>Microsoft Word - Caius Graduate scholarship-2011a.doc</dc:title>
  <dcterms:created xsi:type="dcterms:W3CDTF">2019-01-21T10:18:50Z</dcterms:created>
  <dcterms:modified xsi:type="dcterms:W3CDTF">2019-01-21T10:18:50Z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2016</vt:lpwstr>
  </property>
  <property fmtid="{D5CDD505-2E9C-101B-9397-08002B2CF9AE}" pid="4" name="LastSaved">
    <vt:filetime>2019-01-21T00:00:00Z</vt:filetime>
  </property>
</Properties>
</file>